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772" w:rsidRDefault="00FC3772" w:rsidP="00085EF8">
      <w:pPr>
        <w:ind w:left="2124" w:firstLine="708"/>
        <w:rPr>
          <w:b/>
        </w:rPr>
      </w:pPr>
      <w:r>
        <w:rPr>
          <w:b/>
        </w:rPr>
        <w:t>2017/2018 Öğretim Yılındaki Etkinlikler</w:t>
      </w:r>
    </w:p>
    <w:p w:rsidR="002F68C7" w:rsidRPr="00562169" w:rsidRDefault="00562169" w:rsidP="00147079">
      <w:r w:rsidRPr="00562169">
        <w:t>Ekim 2017</w:t>
      </w:r>
      <w:r>
        <w:t xml:space="preserve">: </w:t>
      </w:r>
      <w:r w:rsidR="002F68C7" w:rsidRPr="00562169">
        <w:rPr>
          <w:b/>
        </w:rPr>
        <w:t>İzmir Goethe Enstitüsü Ziyareti</w:t>
      </w:r>
    </w:p>
    <w:p w:rsidR="00562169" w:rsidRPr="00CE19C8" w:rsidRDefault="00562169" w:rsidP="00562169">
      <w:pPr>
        <w:rPr>
          <w:b/>
          <w:u w:val="single"/>
        </w:rPr>
      </w:pPr>
      <w:r>
        <w:t>Birinci yabancı dili Almanca olan 10. Sınıflarla Goethe Enstitüsü kütüphanesini tanıma</w:t>
      </w:r>
    </w:p>
    <w:p w:rsidR="00B72C3A" w:rsidRDefault="00B72C3A">
      <w:r>
        <w:rPr>
          <w:noProof/>
          <w:lang w:eastAsia="tr-TR"/>
        </w:rPr>
        <w:drawing>
          <wp:inline distT="0" distB="0" distL="0" distR="0">
            <wp:extent cx="4049166" cy="3847795"/>
            <wp:effectExtent l="19050" t="0" r="8484" b="0"/>
            <wp:docPr id="7" name="Resim 6" descr="F:\BAL Webseite\thumbnai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AL Webseite\thumbnail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750" t="9475" r="16967" b="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166" cy="38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0AF" w:rsidRDefault="003220AF"/>
    <w:p w:rsidR="000747F0" w:rsidRDefault="00AA6DD8">
      <w:r>
        <w:rPr>
          <w:noProof/>
          <w:lang w:eastAsia="tr-TR"/>
        </w:rPr>
        <w:drawing>
          <wp:inline distT="0" distB="0" distL="0" distR="0">
            <wp:extent cx="5517616" cy="3262579"/>
            <wp:effectExtent l="19050" t="0" r="6884" b="0"/>
            <wp:docPr id="8" name="Resim 7" descr="F:\BAL Webseite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BAL Webseite\thumbnai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12" t="23181" r="3429" b="1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616" cy="326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0AF" w:rsidRDefault="003220AF">
      <w:pPr>
        <w:rPr>
          <w:b/>
          <w:u w:val="single"/>
        </w:rPr>
      </w:pPr>
    </w:p>
    <w:p w:rsidR="00F052CF" w:rsidRPr="00803E2E" w:rsidRDefault="003220AF">
      <w:pPr>
        <w:rPr>
          <w:b/>
        </w:rPr>
      </w:pPr>
      <w:r>
        <w:lastRenderedPageBreak/>
        <w:t xml:space="preserve">Mart 2018: </w:t>
      </w:r>
      <w:r w:rsidR="00803E2E">
        <w:rPr>
          <w:b/>
        </w:rPr>
        <w:t>FAB-LAB Atölyesi ziyareti</w:t>
      </w:r>
    </w:p>
    <w:p w:rsidR="00B365D7" w:rsidRDefault="00B365D7" w:rsidP="00FE4E61">
      <w:pPr>
        <w:jc w:val="both"/>
      </w:pPr>
      <w:r w:rsidRPr="00B365D7">
        <w:t>9M</w:t>
      </w:r>
      <w:r w:rsidR="00A701EF">
        <w:t xml:space="preserve"> sınıfı ve 11. DSD </w:t>
      </w:r>
      <w:r w:rsidRPr="00B365D7">
        <w:t>sınıfındaki öğrencilerle dijital FAB-LAB stüdyosuna ziyaret: 3D yazıcının nasıl çalıştığı gösterildi. Öğrenciler sanal gerçeklik gözlükleri (VR gözlük) ile Alman kısa filmlerini izlediler ve dijital müzenin resim galerisini tablet bazında ziyaret ettile</w:t>
      </w:r>
      <w:r w:rsidR="00DE098F">
        <w:t>r. Çok ilginç bir gezi oldu.</w:t>
      </w:r>
    </w:p>
    <w:p w:rsidR="00A7238D" w:rsidRDefault="00A7238D"/>
    <w:p w:rsidR="00A04D18" w:rsidRDefault="00A04D18">
      <w:r>
        <w:rPr>
          <w:noProof/>
          <w:lang w:eastAsia="tr-TR"/>
        </w:rPr>
        <w:drawing>
          <wp:inline distT="0" distB="0" distL="0" distR="0">
            <wp:extent cx="5759958" cy="4272077"/>
            <wp:effectExtent l="19050" t="0" r="0" b="0"/>
            <wp:docPr id="4" name="Resim 4" descr="F:\BAL Webseite\thumbnail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AL Webseite\thumbnail (4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427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EA2" w:rsidRDefault="002E0EA2">
      <w:r>
        <w:t>Kız öğrenciler</w:t>
      </w:r>
      <w:r w:rsidR="00772870">
        <w:t>,</w:t>
      </w:r>
      <w:r>
        <w:t xml:space="preserve"> 3D Yaz</w:t>
      </w:r>
      <w:r w:rsidR="00772870">
        <w:t>ıcısı ile küçük satranç figürlerinin</w:t>
      </w:r>
      <w:r>
        <w:t xml:space="preserve"> nasıl </w:t>
      </w:r>
      <w:r w:rsidR="00772870">
        <w:t>oluşturulduğunu</w:t>
      </w:r>
      <w:r>
        <w:t xml:space="preserve"> gözlüyorlar</w:t>
      </w:r>
      <w:r w:rsidR="00772870">
        <w:t>.</w:t>
      </w:r>
    </w:p>
    <w:p w:rsidR="00C07FE2" w:rsidRDefault="00C07FE2"/>
    <w:p w:rsidR="00C07FE2" w:rsidRDefault="00C07FE2"/>
    <w:p w:rsidR="002E0EA2" w:rsidRDefault="00650E84" w:rsidP="002E0EA2">
      <w:pPr>
        <w:pStyle w:val="yiv4714626487msolistparagraph"/>
        <w:shd w:val="clear" w:color="auto" w:fill="FFFFFF"/>
        <w:spacing w:before="0" w:beforeAutospacing="0" w:after="0" w:afterAutospacing="0" w:line="231" w:lineRule="atLeast"/>
        <w:jc w:val="both"/>
        <w:rPr>
          <w:rFonts w:ascii="Calibri" w:hAnsi="Calibri" w:cs="Calibri"/>
          <w:color w:val="26282A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59450" cy="4147185"/>
            <wp:effectExtent l="19050" t="0" r="0" b="0"/>
            <wp:wrapSquare wrapText="bothSides"/>
            <wp:docPr id="5" name="Resim 5" descr="F:\BAL Webseite\thumbnail3D-Drucker Schachfig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AL Webseite\thumbnail3D-Drucker Schachfigu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4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4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910">
        <w:br w:type="textWrapping" w:clear="all"/>
      </w:r>
      <w:r w:rsidR="002E0EA2">
        <w:rPr>
          <w:rFonts w:ascii="Calibri" w:hAnsi="Calibri" w:cs="Calibri"/>
          <w:color w:val="26282A"/>
          <w:sz w:val="22"/>
          <w:szCs w:val="22"/>
        </w:rPr>
        <w:t xml:space="preserve">3D </w:t>
      </w:r>
      <w:proofErr w:type="spellStart"/>
      <w:r w:rsidR="002E0EA2">
        <w:rPr>
          <w:rFonts w:ascii="Calibri" w:hAnsi="Calibri" w:cs="Calibri"/>
          <w:color w:val="26282A"/>
          <w:sz w:val="22"/>
          <w:szCs w:val="22"/>
        </w:rPr>
        <w:t>Printing</w:t>
      </w:r>
      <w:proofErr w:type="spellEnd"/>
      <w:r w:rsidR="002E0EA2">
        <w:rPr>
          <w:rFonts w:ascii="Calibri" w:hAnsi="Calibri" w:cs="Calibri"/>
          <w:color w:val="26282A"/>
          <w:sz w:val="22"/>
          <w:szCs w:val="22"/>
        </w:rPr>
        <w:t xml:space="preserve"> / 3 Boyutlu yazıcı: Dünyayı yeniden şekillendirmek</w:t>
      </w:r>
      <w:r w:rsidR="00E533BA">
        <w:rPr>
          <w:rFonts w:ascii="Calibri" w:hAnsi="Calibri" w:cs="Calibri"/>
          <w:color w:val="26282A"/>
          <w:sz w:val="22"/>
          <w:szCs w:val="22"/>
        </w:rPr>
        <w:t>.</w:t>
      </w:r>
    </w:p>
    <w:p w:rsidR="00A04D18" w:rsidRDefault="00A04D18"/>
    <w:p w:rsidR="00A04D18" w:rsidRDefault="00650E84">
      <w:r w:rsidRPr="00650E84">
        <w:rPr>
          <w:noProof/>
          <w:lang w:eastAsia="tr-TR"/>
        </w:rPr>
        <w:lastRenderedPageBreak/>
        <w:drawing>
          <wp:inline distT="0" distB="0" distL="0" distR="0">
            <wp:extent cx="5204002" cy="5413248"/>
            <wp:effectExtent l="19050" t="0" r="0" b="0"/>
            <wp:docPr id="6" name="Resim 3" descr="F:\BAL Webseite\thumbnai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AL Webseite\thumbnail (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829" t="13632" b="1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002" cy="541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EA2" w:rsidRDefault="002E0EA2" w:rsidP="002E0EA2">
      <w:pPr>
        <w:pStyle w:val="yiv4714626487msolistparagraph"/>
        <w:shd w:val="clear" w:color="auto" w:fill="FFFFFF"/>
        <w:spacing w:before="0" w:beforeAutospacing="0" w:after="0" w:afterAutospacing="0" w:line="231" w:lineRule="atLeast"/>
        <w:ind w:left="720"/>
        <w:jc w:val="both"/>
        <w:rPr>
          <w:rFonts w:ascii="Calibri" w:hAnsi="Calibri" w:cs="Calibri"/>
          <w:color w:val="26282A"/>
          <w:sz w:val="22"/>
          <w:szCs w:val="22"/>
        </w:rPr>
      </w:pPr>
      <w:r>
        <w:rPr>
          <w:rFonts w:ascii="Calibri" w:hAnsi="Calibri" w:cs="Calibri"/>
          <w:color w:val="26282A"/>
          <w:sz w:val="22"/>
          <w:szCs w:val="22"/>
        </w:rPr>
        <w:t>VR Gözlük / Sanal gerçeklik gözlükleri: Dünyayı yeniden keşfetmek</w:t>
      </w:r>
      <w:r w:rsidR="00E533BA">
        <w:rPr>
          <w:rFonts w:ascii="Calibri" w:hAnsi="Calibri" w:cs="Calibri"/>
          <w:color w:val="26282A"/>
          <w:sz w:val="22"/>
          <w:szCs w:val="22"/>
        </w:rPr>
        <w:t>.</w:t>
      </w:r>
    </w:p>
    <w:p w:rsidR="00457F68" w:rsidRDefault="00457F68">
      <w:pPr>
        <w:rPr>
          <w:b/>
          <w:u w:val="single"/>
        </w:rPr>
      </w:pPr>
    </w:p>
    <w:p w:rsidR="00457F68" w:rsidRDefault="00457F68">
      <w:pPr>
        <w:rPr>
          <w:b/>
          <w:u w:val="single"/>
        </w:rPr>
      </w:pPr>
    </w:p>
    <w:p w:rsidR="00457F68" w:rsidRDefault="00457F68">
      <w:pPr>
        <w:rPr>
          <w:b/>
          <w:u w:val="single"/>
        </w:rPr>
      </w:pPr>
    </w:p>
    <w:p w:rsidR="00457F68" w:rsidRDefault="00457F68">
      <w:pPr>
        <w:rPr>
          <w:b/>
          <w:u w:val="single"/>
        </w:rPr>
      </w:pPr>
    </w:p>
    <w:p w:rsidR="00457F68" w:rsidRDefault="00457F68">
      <w:pPr>
        <w:rPr>
          <w:b/>
          <w:u w:val="single"/>
        </w:rPr>
      </w:pPr>
    </w:p>
    <w:p w:rsidR="00457F68" w:rsidRDefault="00457F68">
      <w:pPr>
        <w:rPr>
          <w:b/>
          <w:u w:val="single"/>
        </w:rPr>
      </w:pPr>
    </w:p>
    <w:p w:rsidR="00457F68" w:rsidRDefault="00457F68">
      <w:pPr>
        <w:rPr>
          <w:b/>
          <w:u w:val="single"/>
        </w:rPr>
      </w:pPr>
    </w:p>
    <w:p w:rsidR="00457F68" w:rsidRDefault="00457F68">
      <w:pPr>
        <w:rPr>
          <w:b/>
          <w:u w:val="single"/>
        </w:rPr>
      </w:pPr>
    </w:p>
    <w:p w:rsidR="00C07FE2" w:rsidRDefault="00C07FE2">
      <w:pPr>
        <w:rPr>
          <w:b/>
          <w:u w:val="single"/>
        </w:rPr>
      </w:pPr>
    </w:p>
    <w:p w:rsidR="007F7169" w:rsidRPr="00C9348F" w:rsidRDefault="00C9348F">
      <w:pPr>
        <w:rPr>
          <w:b/>
        </w:rPr>
      </w:pPr>
      <w:r>
        <w:lastRenderedPageBreak/>
        <w:t xml:space="preserve">Mayıs </w:t>
      </w:r>
      <w:r w:rsidRPr="00205F05">
        <w:t>2018</w:t>
      </w:r>
      <w:r>
        <w:t xml:space="preserve">: </w:t>
      </w:r>
      <w:r w:rsidR="005C66B8">
        <w:rPr>
          <w:b/>
        </w:rPr>
        <w:t>10L ve 10M Sınıfları ile “</w:t>
      </w:r>
      <w:proofErr w:type="spellStart"/>
      <w:r w:rsidRPr="00C9348F">
        <w:rPr>
          <w:b/>
        </w:rPr>
        <w:t>Erfinderland</w:t>
      </w:r>
      <w:proofErr w:type="spellEnd"/>
      <w:r w:rsidRPr="00C9348F">
        <w:rPr>
          <w:b/>
        </w:rPr>
        <w:t xml:space="preserve"> </w:t>
      </w:r>
      <w:proofErr w:type="spellStart"/>
      <w:r w:rsidRPr="00C9348F">
        <w:rPr>
          <w:b/>
        </w:rPr>
        <w:t>Deutschland</w:t>
      </w:r>
      <w:proofErr w:type="spellEnd"/>
      <w:r w:rsidRPr="00C9348F">
        <w:rPr>
          <w:b/>
        </w:rPr>
        <w:t>” (İcatlar Ülkesi Almanya) Sergisini ziyaret</w:t>
      </w:r>
    </w:p>
    <w:p w:rsidR="005F2201" w:rsidRPr="007B682F" w:rsidRDefault="00AF2392" w:rsidP="007B682F">
      <w:pPr>
        <w:jc w:val="both"/>
        <w:rPr>
          <w:rFonts w:cstheme="minorHAnsi"/>
          <w:color w:val="FF0000"/>
        </w:rPr>
      </w:pPr>
      <w:r w:rsidRPr="007B682F">
        <w:rPr>
          <w:rFonts w:cstheme="minorHAnsi"/>
          <w:color w:val="000000" w:themeColor="text1"/>
        </w:rPr>
        <w:t>Serginin teması</w:t>
      </w:r>
      <w:r w:rsidR="00EE36FC" w:rsidRPr="007B682F">
        <w:rPr>
          <w:rFonts w:cstheme="minorHAnsi"/>
          <w:color w:val="000000" w:themeColor="text1"/>
        </w:rPr>
        <w:t>,</w:t>
      </w:r>
      <w:r w:rsidR="00626EA8" w:rsidRPr="007B682F">
        <w:rPr>
          <w:rFonts w:cstheme="minorHAnsi"/>
          <w:color w:val="000000" w:themeColor="text1"/>
        </w:rPr>
        <w:t xml:space="preserve"> Dünyayı etkile</w:t>
      </w:r>
      <w:r w:rsidRPr="007B682F">
        <w:rPr>
          <w:rFonts w:cstheme="minorHAnsi"/>
          <w:color w:val="000000" w:themeColor="text1"/>
        </w:rPr>
        <w:t xml:space="preserve">yen Alman icatlarıydı. </w:t>
      </w:r>
      <w:proofErr w:type="spellStart"/>
      <w:r w:rsidR="007B682F" w:rsidRPr="007B682F">
        <w:rPr>
          <w:rFonts w:eastAsia="Times New Roman" w:cstheme="minorHAnsi"/>
          <w:color w:val="000000" w:themeColor="text1"/>
          <w:lang w:eastAsia="tr-TR"/>
        </w:rPr>
        <w:t>İnteraktif</w:t>
      </w:r>
      <w:proofErr w:type="spellEnd"/>
      <w:r w:rsidR="007B682F" w:rsidRPr="007B682F">
        <w:rPr>
          <w:rFonts w:eastAsia="Times New Roman" w:cstheme="minorHAnsi"/>
          <w:color w:val="000000" w:themeColor="text1"/>
          <w:lang w:eastAsia="tr-TR"/>
        </w:rPr>
        <w:t xml:space="preserve"> iki dilli sergi, bilgisayar bilimi, enerji, ulaşım, iletişim, tıp, optik ve materyaller – dünyayı hareketlendiren </w:t>
      </w:r>
      <w:r w:rsidR="007B682F" w:rsidRPr="007B682F">
        <w:rPr>
          <w:rFonts w:eastAsia="Times New Roman" w:cstheme="minorHAnsi"/>
          <w:bCs/>
          <w:color w:val="000000" w:themeColor="text1"/>
          <w:lang w:eastAsia="tr-TR"/>
        </w:rPr>
        <w:t>icatlar olmak</w:t>
      </w:r>
      <w:r w:rsidR="007B682F" w:rsidRPr="007B682F">
        <w:rPr>
          <w:rFonts w:eastAsia="Times New Roman" w:cstheme="minorHAnsi"/>
          <w:color w:val="000000" w:themeColor="text1"/>
          <w:lang w:eastAsia="tr-TR"/>
        </w:rPr>
        <w:t> üzere </w:t>
      </w:r>
      <w:r w:rsidR="007B682F" w:rsidRPr="007B682F">
        <w:rPr>
          <w:rFonts w:eastAsia="Times New Roman" w:cstheme="minorHAnsi"/>
          <w:bCs/>
          <w:color w:val="000000" w:themeColor="text1"/>
          <w:lang w:eastAsia="tr-TR"/>
        </w:rPr>
        <w:t>yedi temaya</w:t>
      </w:r>
      <w:r w:rsidR="007B682F" w:rsidRPr="007B682F">
        <w:rPr>
          <w:rFonts w:eastAsia="Times New Roman" w:cstheme="minorHAnsi"/>
          <w:color w:val="000000" w:themeColor="text1"/>
          <w:lang w:eastAsia="tr-TR"/>
        </w:rPr>
        <w:t> odaklanmıştı. Posterler, filmler, sesli metinler ve çeşitli uygulamalı istasyonlar aracılığıyla, ziyaretçiler Almanya'da eğitim ve araştırma hakkında heyecan verici bilg</w:t>
      </w:r>
      <w:r w:rsidR="007B682F">
        <w:rPr>
          <w:rFonts w:eastAsia="Times New Roman" w:cstheme="minorHAnsi"/>
          <w:color w:val="000000" w:themeColor="text1"/>
          <w:lang w:eastAsia="tr-TR"/>
        </w:rPr>
        <w:t>iler öğrenmeye teşvik ediliyordu.</w:t>
      </w:r>
      <w:r w:rsidR="007B682F" w:rsidRPr="007B682F">
        <w:rPr>
          <w:rFonts w:eastAsia="Times New Roman" w:cstheme="minorHAnsi"/>
          <w:color w:val="000000" w:themeColor="text1"/>
          <w:lang w:eastAsia="tr-TR"/>
        </w:rPr>
        <w:br/>
      </w:r>
    </w:p>
    <w:p w:rsidR="00F74831" w:rsidRDefault="00205F05">
      <w:pPr>
        <w:rPr>
          <w:b/>
          <w:u w:val="single"/>
        </w:rPr>
      </w:pPr>
      <w:r>
        <w:rPr>
          <w:b/>
          <w:noProof/>
          <w:u w:val="single"/>
          <w:lang w:eastAsia="tr-TR"/>
        </w:rPr>
        <w:drawing>
          <wp:inline distT="0" distB="0" distL="0" distR="0">
            <wp:extent cx="5345226" cy="3708806"/>
            <wp:effectExtent l="19050" t="0" r="7824" b="0"/>
            <wp:docPr id="9" name="Resim 8" descr="F:\BAL Webseite\10M Erfinderland Deutsch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BAL Webseite\10M Erfinderland Deutschlan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765" t="5360" r="1397" b="13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226" cy="370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2E" w:rsidRPr="0019010F" w:rsidRDefault="0019010F">
      <w:pPr>
        <w:rPr>
          <w:color w:val="000000" w:themeColor="text1"/>
        </w:rPr>
      </w:pPr>
      <w:r>
        <w:rPr>
          <w:color w:val="000000" w:themeColor="text1"/>
        </w:rPr>
        <w:t xml:space="preserve">Goethe Enstitüsü’nün tarihi Hava Gazı </w:t>
      </w:r>
      <w:proofErr w:type="gramStart"/>
      <w:r>
        <w:rPr>
          <w:color w:val="000000" w:themeColor="text1"/>
        </w:rPr>
        <w:t>Fabrikası’ndaki  sergisini</w:t>
      </w:r>
      <w:proofErr w:type="gramEnd"/>
      <w:r>
        <w:rPr>
          <w:color w:val="000000" w:themeColor="text1"/>
        </w:rPr>
        <w:t xml:space="preserve"> ziyaret eden </w:t>
      </w:r>
      <w:r w:rsidR="00775AA2">
        <w:rPr>
          <w:color w:val="000000" w:themeColor="text1"/>
        </w:rPr>
        <w:t>10 M sınıfı</w:t>
      </w:r>
      <w:r w:rsidR="00E07F2E" w:rsidRPr="0019010F">
        <w:rPr>
          <w:color w:val="000000" w:themeColor="text1"/>
        </w:rPr>
        <w:t xml:space="preserve"> öğrenciler</w:t>
      </w:r>
      <w:r w:rsidR="00775AA2">
        <w:rPr>
          <w:color w:val="000000" w:themeColor="text1"/>
        </w:rPr>
        <w:t>i</w:t>
      </w:r>
      <w:r w:rsidR="00E07F2E" w:rsidRPr="0019010F">
        <w:rPr>
          <w:color w:val="000000" w:themeColor="text1"/>
        </w:rPr>
        <w:t>.</w:t>
      </w:r>
    </w:p>
    <w:p w:rsidR="00F74831" w:rsidRDefault="002D07B2">
      <w:pPr>
        <w:rPr>
          <w:b/>
          <w:u w:val="single"/>
        </w:rPr>
      </w:pPr>
      <w:r>
        <w:rPr>
          <w:b/>
          <w:noProof/>
          <w:u w:val="single"/>
          <w:lang w:eastAsia="tr-TR"/>
        </w:rPr>
        <w:lastRenderedPageBreak/>
        <w:drawing>
          <wp:inline distT="0" distB="0" distL="0" distR="0">
            <wp:extent cx="5394198" cy="4959705"/>
            <wp:effectExtent l="19050" t="0" r="0" b="0"/>
            <wp:docPr id="15" name="Resim 13" descr="F:\BAL Webseite\thumbnai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BAL Webseite\thumbnail (3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0386" r="6463" b="2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98" cy="495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9E6" w:rsidRPr="00E52C39" w:rsidRDefault="008549E6" w:rsidP="00E25D13">
      <w:pPr>
        <w:jc w:val="both"/>
      </w:pPr>
      <w:r w:rsidRPr="008549E6">
        <w:t>Öğrenciler</w:t>
      </w:r>
      <w:r w:rsidR="00E6659F">
        <w:t xml:space="preserve"> ziyaretleri sırasında</w:t>
      </w:r>
      <w:r w:rsidRPr="008549E6">
        <w:t>,</w:t>
      </w:r>
      <w:r w:rsidR="0092793F">
        <w:t xml:space="preserve"> </w:t>
      </w:r>
      <w:r w:rsidR="009C6762">
        <w:t xml:space="preserve">fotoğrafta görülen tıp istasyonunda olduğu gibi </w:t>
      </w:r>
      <w:r w:rsidR="00970D92">
        <w:t xml:space="preserve">farklı araştırma </w:t>
      </w:r>
      <w:r w:rsidR="009C6762">
        <w:t>alanları</w:t>
      </w:r>
      <w:r w:rsidR="00970D92">
        <w:t xml:space="preserve"> istasyonlar</w:t>
      </w:r>
      <w:r w:rsidR="009C6762">
        <w:t>ın</w:t>
      </w:r>
      <w:r w:rsidR="00970D92">
        <w:t xml:space="preserve">da </w:t>
      </w:r>
      <w:r w:rsidRPr="008549E6">
        <w:t>Alman bilim adamları</w:t>
      </w:r>
      <w:r w:rsidR="00970D92">
        <w:t xml:space="preserve"> tarafından </w:t>
      </w:r>
      <w:r w:rsidR="009C6762">
        <w:t>yapılmış icatlar hakkındaki birçok soruyu cevaplandırmak zorundaydı</w:t>
      </w:r>
      <w:r w:rsidRPr="008549E6">
        <w:t>.</w:t>
      </w:r>
    </w:p>
    <w:p w:rsidR="00F74831" w:rsidRDefault="009A49A8">
      <w:pPr>
        <w:rPr>
          <w:b/>
          <w:u w:val="single"/>
        </w:rPr>
      </w:pPr>
      <w:r>
        <w:rPr>
          <w:b/>
          <w:noProof/>
          <w:u w:val="single"/>
          <w:lang w:eastAsia="tr-TR"/>
        </w:rPr>
        <w:lastRenderedPageBreak/>
        <w:drawing>
          <wp:inline distT="0" distB="0" distL="0" distR="0">
            <wp:extent cx="5613654" cy="6510528"/>
            <wp:effectExtent l="19050" t="0" r="6096" b="0"/>
            <wp:docPr id="12" name="Resim 11" descr="F:\BAL Webseite\Mobil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BAL Webseite\Mobilitae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6240" r="2540" b="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54" cy="651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E21" w:rsidRDefault="00C06E21">
      <w:r>
        <w:t>Hareket temalı istasyondaki öğrenciler.</w:t>
      </w:r>
    </w:p>
    <w:p w:rsidR="002D07B2" w:rsidRDefault="000E73C8" w:rsidP="000E73C8">
      <w:pPr>
        <w:rPr>
          <w:b/>
          <w:u w:val="single"/>
        </w:rPr>
      </w:pPr>
      <w:r>
        <w:rPr>
          <w:b/>
          <w:noProof/>
          <w:u w:val="single"/>
          <w:lang w:eastAsia="tr-TR"/>
        </w:rPr>
        <w:lastRenderedPageBreak/>
        <w:drawing>
          <wp:inline distT="0" distB="0" distL="0" distR="0">
            <wp:extent cx="4677308" cy="4922520"/>
            <wp:effectExtent l="19050" t="0" r="8992" b="0"/>
            <wp:docPr id="10" name="Resim 9" descr="F:\BAL Webseite\Erfinderland Deutsch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BAL Webseite\Erfinderland Deutschlan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1842" r="18637" b="29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308" cy="492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E21" w:rsidRDefault="00C06E21" w:rsidP="000E73C8">
      <w:r>
        <w:t>Optik alanındaki teleskopu ilginç bulan ve inceleyen öğrenciler.</w:t>
      </w:r>
    </w:p>
    <w:p w:rsidR="008549E6" w:rsidRDefault="008549E6" w:rsidP="000E73C8"/>
    <w:p w:rsidR="00F74831" w:rsidRDefault="002D07B2" w:rsidP="00FD785C">
      <w:r w:rsidRPr="002D07B2">
        <w:rPr>
          <w:noProof/>
          <w:lang w:eastAsia="tr-TR"/>
        </w:rPr>
        <w:lastRenderedPageBreak/>
        <w:drawing>
          <wp:inline distT="0" distB="0" distL="0" distR="0">
            <wp:extent cx="5430774" cy="5610758"/>
            <wp:effectExtent l="19050" t="0" r="0" b="0"/>
            <wp:docPr id="16" name="Resim 10" descr="F:\BAL Webseite\Telegrafi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BAL Webseite\Telegrafiere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98" t="29748" r="2792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4" cy="561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E21" w:rsidRDefault="00C06E21" w:rsidP="00FD785C">
      <w:r>
        <w:t>Mesajlaşma konusunda deney yapan öğrenciler.</w:t>
      </w:r>
    </w:p>
    <w:p w:rsidR="00C06E21" w:rsidRDefault="00C06E21" w:rsidP="00FD785C"/>
    <w:p w:rsidR="008549E6" w:rsidRDefault="008549E6" w:rsidP="00FD785C"/>
    <w:p w:rsidR="00205F05" w:rsidRDefault="00457F68">
      <w:pPr>
        <w:rPr>
          <w:b/>
          <w:u w:val="single"/>
        </w:rPr>
      </w:pPr>
      <w:r>
        <w:rPr>
          <w:b/>
          <w:noProof/>
          <w:u w:val="single"/>
          <w:lang w:eastAsia="tr-TR"/>
        </w:rPr>
        <w:lastRenderedPageBreak/>
        <w:drawing>
          <wp:inline distT="0" distB="0" distL="0" distR="0">
            <wp:extent cx="5759958" cy="4689044"/>
            <wp:effectExtent l="19050" t="0" r="0" b="0"/>
            <wp:docPr id="14" name="Resim 12" descr="F:\BAL Webseite\Infos zu Studium in Deutsch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BAL Webseite\Infos zu Studium in Deutschlan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0237" b="2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468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E21" w:rsidRDefault="00C06E21">
      <w:r>
        <w:t xml:space="preserve">Sergi ziyaretinin sonunda </w:t>
      </w:r>
      <w:r w:rsidR="00D56194">
        <w:t>Almanya’da üniversite eğitimi ve araştırma olanakları konusunda bilgilerin olduğu masada inceleme yapan öğrenciler.</w:t>
      </w:r>
    </w:p>
    <w:p w:rsidR="008549E6" w:rsidRDefault="008549E6"/>
    <w:sectPr w:rsidR="008549E6" w:rsidSect="004259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4910" w:rsidRDefault="005D4910" w:rsidP="005D4910">
      <w:pPr>
        <w:spacing w:after="0" w:line="240" w:lineRule="auto"/>
      </w:pPr>
      <w:r>
        <w:separator/>
      </w:r>
    </w:p>
  </w:endnote>
  <w:endnote w:type="continuationSeparator" w:id="1">
    <w:p w:rsidR="005D4910" w:rsidRDefault="005D4910" w:rsidP="005D4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4910" w:rsidRDefault="005D4910" w:rsidP="005D4910">
      <w:pPr>
        <w:spacing w:after="0" w:line="240" w:lineRule="auto"/>
      </w:pPr>
      <w:r>
        <w:separator/>
      </w:r>
    </w:p>
  </w:footnote>
  <w:footnote w:type="continuationSeparator" w:id="1">
    <w:p w:rsidR="005D4910" w:rsidRDefault="005D4910" w:rsidP="005D49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0F0EB5"/>
    <w:multiLevelType w:val="hybridMultilevel"/>
    <w:tmpl w:val="44E09B3C"/>
    <w:lvl w:ilvl="0" w:tplc="B78AC7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47F0"/>
    <w:rsid w:val="00063F94"/>
    <w:rsid w:val="00072BC1"/>
    <w:rsid w:val="000747F0"/>
    <w:rsid w:val="00085EF8"/>
    <w:rsid w:val="000C13A9"/>
    <w:rsid w:val="000E3DE8"/>
    <w:rsid w:val="000E73C8"/>
    <w:rsid w:val="00147079"/>
    <w:rsid w:val="0019010F"/>
    <w:rsid w:val="001A2825"/>
    <w:rsid w:val="00205F05"/>
    <w:rsid w:val="00243B87"/>
    <w:rsid w:val="0027047B"/>
    <w:rsid w:val="00282A1A"/>
    <w:rsid w:val="00294CF0"/>
    <w:rsid w:val="002D0193"/>
    <w:rsid w:val="002D07B2"/>
    <w:rsid w:val="002E0EA2"/>
    <w:rsid w:val="002F68C7"/>
    <w:rsid w:val="003220AF"/>
    <w:rsid w:val="003630D2"/>
    <w:rsid w:val="003A0714"/>
    <w:rsid w:val="004259AF"/>
    <w:rsid w:val="00433C00"/>
    <w:rsid w:val="00457542"/>
    <w:rsid w:val="00457F68"/>
    <w:rsid w:val="00464AF7"/>
    <w:rsid w:val="004819EF"/>
    <w:rsid w:val="004870C8"/>
    <w:rsid w:val="00490637"/>
    <w:rsid w:val="00494FAC"/>
    <w:rsid w:val="00494FDF"/>
    <w:rsid w:val="004D541E"/>
    <w:rsid w:val="004F6A5A"/>
    <w:rsid w:val="005306C9"/>
    <w:rsid w:val="00562169"/>
    <w:rsid w:val="00581497"/>
    <w:rsid w:val="005C66B8"/>
    <w:rsid w:val="005D4910"/>
    <w:rsid w:val="005F2201"/>
    <w:rsid w:val="00626EA8"/>
    <w:rsid w:val="006277ED"/>
    <w:rsid w:val="00650E84"/>
    <w:rsid w:val="0066495A"/>
    <w:rsid w:val="00665B2B"/>
    <w:rsid w:val="006A1318"/>
    <w:rsid w:val="006A43A4"/>
    <w:rsid w:val="006A4A02"/>
    <w:rsid w:val="006B0B00"/>
    <w:rsid w:val="006B416E"/>
    <w:rsid w:val="006E2C2D"/>
    <w:rsid w:val="00755D9A"/>
    <w:rsid w:val="00772870"/>
    <w:rsid w:val="007756FE"/>
    <w:rsid w:val="00775AA2"/>
    <w:rsid w:val="00777C38"/>
    <w:rsid w:val="00780EEF"/>
    <w:rsid w:val="007B682F"/>
    <w:rsid w:val="007F7169"/>
    <w:rsid w:val="00803E2E"/>
    <w:rsid w:val="008549E6"/>
    <w:rsid w:val="0091023F"/>
    <w:rsid w:val="0092793F"/>
    <w:rsid w:val="00944B6E"/>
    <w:rsid w:val="00970D92"/>
    <w:rsid w:val="0099117C"/>
    <w:rsid w:val="009A486E"/>
    <w:rsid w:val="009A49A8"/>
    <w:rsid w:val="009B0C81"/>
    <w:rsid w:val="009C6762"/>
    <w:rsid w:val="009E28C9"/>
    <w:rsid w:val="00A04D18"/>
    <w:rsid w:val="00A06D56"/>
    <w:rsid w:val="00A20FEE"/>
    <w:rsid w:val="00A22BA1"/>
    <w:rsid w:val="00A56FBD"/>
    <w:rsid w:val="00A701EF"/>
    <w:rsid w:val="00A7238D"/>
    <w:rsid w:val="00A941AD"/>
    <w:rsid w:val="00AA6DD8"/>
    <w:rsid w:val="00AB32FE"/>
    <w:rsid w:val="00AC7D1C"/>
    <w:rsid w:val="00AD17D0"/>
    <w:rsid w:val="00AE1D58"/>
    <w:rsid w:val="00AF2392"/>
    <w:rsid w:val="00B0600F"/>
    <w:rsid w:val="00B24FBE"/>
    <w:rsid w:val="00B365D7"/>
    <w:rsid w:val="00B55211"/>
    <w:rsid w:val="00B72C3A"/>
    <w:rsid w:val="00C06E21"/>
    <w:rsid w:val="00C07FE2"/>
    <w:rsid w:val="00C7176D"/>
    <w:rsid w:val="00C9348F"/>
    <w:rsid w:val="00CC3053"/>
    <w:rsid w:val="00CE19C8"/>
    <w:rsid w:val="00D04E8A"/>
    <w:rsid w:val="00D06A97"/>
    <w:rsid w:val="00D36C4E"/>
    <w:rsid w:val="00D543FA"/>
    <w:rsid w:val="00D56194"/>
    <w:rsid w:val="00DE098F"/>
    <w:rsid w:val="00DE6183"/>
    <w:rsid w:val="00E07F2E"/>
    <w:rsid w:val="00E25D13"/>
    <w:rsid w:val="00E321F3"/>
    <w:rsid w:val="00E52C39"/>
    <w:rsid w:val="00E533BA"/>
    <w:rsid w:val="00E6659F"/>
    <w:rsid w:val="00EE36FC"/>
    <w:rsid w:val="00EF3E08"/>
    <w:rsid w:val="00F052CF"/>
    <w:rsid w:val="00F44B03"/>
    <w:rsid w:val="00F50089"/>
    <w:rsid w:val="00F52971"/>
    <w:rsid w:val="00F64CDC"/>
    <w:rsid w:val="00F74831"/>
    <w:rsid w:val="00FB71B2"/>
    <w:rsid w:val="00FC3772"/>
    <w:rsid w:val="00FD785C"/>
    <w:rsid w:val="00FE4E61"/>
    <w:rsid w:val="00FF55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9A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85EF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64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4AF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5D4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D4910"/>
  </w:style>
  <w:style w:type="paragraph" w:styleId="Altbilgi">
    <w:name w:val="footer"/>
    <w:basedOn w:val="Normal"/>
    <w:link w:val="AltbilgiChar"/>
    <w:uiPriority w:val="99"/>
    <w:semiHidden/>
    <w:unhideWhenUsed/>
    <w:rsid w:val="005D4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D4910"/>
  </w:style>
  <w:style w:type="paragraph" w:customStyle="1" w:styleId="yiv4714626487msonormal">
    <w:name w:val="yiv4714626487msonormal"/>
    <w:basedOn w:val="Normal"/>
    <w:rsid w:val="00A72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yiv4714626487msolistparagraph">
    <w:name w:val="yiv4714626487msolistparagraph"/>
    <w:basedOn w:val="Normal"/>
    <w:rsid w:val="00A72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0E33B-5768-493A-8D50-EFBABE914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10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erdal</dc:creator>
  <cp:lastModifiedBy>erdal</cp:lastModifiedBy>
  <cp:revision>43</cp:revision>
  <dcterms:created xsi:type="dcterms:W3CDTF">2018-06-20T21:16:00Z</dcterms:created>
  <dcterms:modified xsi:type="dcterms:W3CDTF">2018-06-21T22:43:00Z</dcterms:modified>
</cp:coreProperties>
</file>